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91AE" w14:textId="17DAC94D" w:rsidR="00841777" w:rsidRDefault="00841777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004FCD9" w14:textId="77777777" w:rsidR="000A78A1" w:rsidRDefault="000A78A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A4C532F" w14:textId="390E98B4"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</w:p>
    <w:p w14:paraId="7D1FF249" w14:textId="77777777"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</w:p>
    <w:p w14:paraId="4D9ECDE9" w14:textId="77777777"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04E32FE" w14:textId="77777777"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данном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тексте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утверждено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комиссией</w:t>
      </w:r>
    </w:p>
    <w:p w14:paraId="330721D3" w14:textId="03F48051"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Решением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№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17F12">
        <w:rPr>
          <w:rFonts w:ascii="GHEA Grapalat" w:eastAsia="Times New Roman" w:hAnsi="GHEA Grapalat" w:cs="Sylfaen"/>
          <w:sz w:val="20"/>
          <w:szCs w:val="20"/>
          <w:lang w:val="ru-RU" w:eastAsia="ru-RU"/>
        </w:rPr>
        <w:t>2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78A1">
        <w:rPr>
          <w:rFonts w:ascii="GHEA Grapalat" w:eastAsia="Times New Roman" w:hAnsi="GHEA Grapalat" w:cs="Sylfaen"/>
          <w:sz w:val="20"/>
          <w:szCs w:val="20"/>
          <w:lang w:val="hy-AM" w:eastAsia="ru-RU"/>
        </w:rPr>
        <w:t>13</w:t>
      </w:r>
      <w:r w:rsidR="001F4712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9506EE">
        <w:rPr>
          <w:rFonts w:ascii="GHEA Grapalat" w:eastAsia="Times New Roman" w:hAnsi="GHEA Grapalat" w:cs="Sylfaen"/>
          <w:sz w:val="20"/>
          <w:szCs w:val="20"/>
          <w:lang w:val="hy-AM" w:eastAsia="ru-RU"/>
        </w:rPr>
        <w:t>01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9506EE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года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публикуется</w:t>
      </w:r>
    </w:p>
    <w:p w14:paraId="33A9768B" w14:textId="77777777"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Согласно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статье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29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Закона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"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закупках</w:t>
      </w:r>
    </w:p>
    <w:p w14:paraId="073572A3" w14:textId="77777777"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87B9D46" w14:textId="0B288DFC" w:rsidR="00F62911" w:rsidRPr="008933FC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процедуры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: </w:t>
      </w:r>
      <w:r w:rsidR="00DA0287">
        <w:rPr>
          <w:rFonts w:ascii="GHEA Grapalat" w:hAnsi="GHEA Grapalat" w:cs="Sylfaen"/>
          <w:b/>
          <w:bCs/>
          <w:szCs w:val="24"/>
          <w:lang w:val="hy-AM"/>
        </w:rPr>
        <w:t>ԵՔ-ԲՄԽԾՁԲ-</w:t>
      </w:r>
      <w:r w:rsidR="00112183">
        <w:rPr>
          <w:rFonts w:ascii="GHEA Grapalat" w:hAnsi="GHEA Grapalat" w:cs="Sylfaen"/>
          <w:b/>
          <w:bCs/>
          <w:szCs w:val="24"/>
          <w:lang w:val="hy-AM"/>
        </w:rPr>
        <w:t>25/16</w:t>
      </w:r>
    </w:p>
    <w:p w14:paraId="294D59E7" w14:textId="77777777"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77EB3BC" w14:textId="73C07327"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оценке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приобретения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78A1" w:rsidRPr="000A78A1">
        <w:rPr>
          <w:rFonts w:ascii="GHEA Grapalat" w:hAnsi="GHEA Grapalat" w:cs="Sylfaen"/>
          <w:b/>
          <w:szCs w:val="24"/>
          <w:lang w:val="hy-AM"/>
        </w:rPr>
        <w:t xml:space="preserve">консалтинговых услуг по техническому надзору качества работ по благоустройству двора детского сада № 74 административного района Эребуни города Еревана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нужд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мэрии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Еревана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ниже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представляет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же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кодом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краткое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72C1EB57" w14:textId="77777777"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46E63B7" w14:textId="6764E949" w:rsidR="00A57725" w:rsidRPr="00E17F12" w:rsidRDefault="00F62911" w:rsidP="00A5772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>Письмо</w:t>
      </w:r>
      <w:r w:rsidR="000A78A1" w:rsidRPr="000A78A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bookmarkStart w:id="0" w:name="_Hlk187760518"/>
      <w:r w:rsidR="000A78A1" w:rsidRPr="000A78A1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представленная ответственным подразделением</w:t>
      </w:r>
      <w:bookmarkEnd w:id="0"/>
    </w:p>
    <w:p w14:paraId="69F427BD" w14:textId="77777777"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E615FA7" w14:textId="453E6B43" w:rsidR="000A78A1" w:rsidRPr="000A78A1" w:rsidRDefault="000A78A1" w:rsidP="009506EE">
      <w:pPr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0A78A1">
        <w:rPr>
          <w:rFonts w:ascii="GHEA Grapalat" w:eastAsia="Times New Roman" w:hAnsi="GHEA Grapalat" w:cs="Sylfaen"/>
          <w:sz w:val="20"/>
          <w:szCs w:val="20"/>
          <w:lang w:val="af-ZA" w:eastAsia="ru-RU"/>
        </w:rPr>
        <w:t>Описание изменений: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bookmarkStart w:id="1" w:name="_Hlk187760551"/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В </w:t>
      </w:r>
      <w:r w:rsidRPr="007F543A">
        <w:rPr>
          <w:rFonts w:ascii="GHEA Grapalat" w:eastAsia="Times New Roman" w:hAnsi="GHEA Grapalat" w:cs="Sylfaen"/>
          <w:sz w:val="20"/>
          <w:szCs w:val="20"/>
          <w:lang w:val="ru-RU" w:eastAsia="ru-RU"/>
        </w:rPr>
        <w:t>технической характеристике-графике закупки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п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>риложени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я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6 приглашени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я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/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>проект контракта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/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, 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слова «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Участник должен иметь лицензию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1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>-го класса на осуществление деятельности по техническому контролю качества по следующим направлениям градостроительства: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» 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были заменены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на слова «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Участник должен иметь лицензию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2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>-го класса на осуществление деятельности по техническому контролю качества по следующим направлениям градостроительства: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»</w:t>
      </w:r>
      <w:r w:rsidRPr="000A78A1">
        <w:rPr>
          <w:rFonts w:ascii="GHEA Grapalat" w:eastAsia="Times New Roman" w:hAnsi="GHEA Grapalat" w:cs="Sylfaen"/>
          <w:sz w:val="20"/>
          <w:szCs w:val="20"/>
          <w:lang w:val="ru-RU" w:eastAsia="ru-RU"/>
        </w:rPr>
        <w:t>.</w:t>
      </w:r>
      <w:bookmarkEnd w:id="1"/>
    </w:p>
    <w:p w14:paraId="22D51BBF" w14:textId="3962BC68" w:rsidR="00F71BD4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Обоснование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 xml:space="preserve">изменений. </w:t>
      </w:r>
      <w:r w:rsidR="00A70126" w:rsidRPr="00A70126">
        <w:rPr>
          <w:rFonts w:ascii="GHEA Grapalat" w:eastAsia="Times New Roman" w:hAnsi="GHEA Grapalat" w:cs="Sylfaen"/>
          <w:sz w:val="20"/>
          <w:szCs w:val="20"/>
          <w:lang w:val="af-ZA" w:eastAsia="ru-RU"/>
        </w:rPr>
        <w:t>Часть 4 статьи 29 Закона РА "О закупках", пункт 3.4 части 1 приглашения</w:t>
      </w:r>
      <w:r w:rsidR="00A10950" w:rsidRPr="00A10950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14:paraId="76BA67C0" w14:textId="77777777" w:rsidR="00A70126" w:rsidRPr="00A70126" w:rsidRDefault="00A70126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14:paraId="649643CE" w14:textId="5A582209"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получения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дополнительной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информации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связанной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этим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объявлением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вы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можете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обратиться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секретара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комиссии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коду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DA0287">
        <w:rPr>
          <w:rFonts w:ascii="GHEA Grapalat" w:hAnsi="GHEA Grapalat" w:cs="Sylfaen"/>
          <w:b/>
          <w:bCs/>
          <w:szCs w:val="24"/>
          <w:lang w:val="hy-AM"/>
        </w:rPr>
        <w:t>ԵՔ-ԲՄԽԾՁԲ-</w:t>
      </w:r>
      <w:r w:rsidR="00112183">
        <w:rPr>
          <w:rFonts w:ascii="GHEA Grapalat" w:hAnsi="GHEA Grapalat" w:cs="Sylfaen"/>
          <w:b/>
          <w:bCs/>
          <w:szCs w:val="24"/>
          <w:lang w:val="hy-AM"/>
        </w:rPr>
        <w:t>25/16</w:t>
      </w:r>
      <w:r w:rsidR="001F4712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A70126" w:rsidRPr="00A70126">
        <w:rPr>
          <w:rFonts w:ascii="GHEA Grapalat" w:eastAsia="Times New Roman" w:hAnsi="GHEA Grapalat" w:cs="Sylfaen"/>
          <w:sz w:val="20"/>
          <w:szCs w:val="20"/>
          <w:lang w:val="hy-AM" w:eastAsia="ru-RU"/>
        </w:rPr>
        <w:t>В. Казаряну</w:t>
      </w:r>
      <w:r w:rsidR="001F4712"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14:paraId="73B4125F" w14:textId="77777777"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5E31ACDD" w14:textId="77777777"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Телефон` 011514</w:t>
      </w:r>
      <w:r w:rsidR="00F71BD4">
        <w:rPr>
          <w:rFonts w:ascii="GHEA Grapalat" w:eastAsia="Times New Roman" w:hAnsi="GHEA Grapalat" w:cs="Sylfaen"/>
          <w:sz w:val="20"/>
          <w:szCs w:val="20"/>
          <w:lang w:val="ru-RU" w:eastAsia="ru-RU"/>
        </w:rPr>
        <w:t>2</w:t>
      </w:r>
      <w:r w:rsidR="001F4712">
        <w:rPr>
          <w:rFonts w:ascii="GHEA Grapalat" w:eastAsia="Times New Roman" w:hAnsi="GHEA Grapalat" w:cs="Sylfaen"/>
          <w:sz w:val="20"/>
          <w:szCs w:val="20"/>
          <w:lang w:val="hy-AM" w:eastAsia="ru-RU"/>
        </w:rPr>
        <w:t>16</w:t>
      </w:r>
    </w:p>
    <w:p w14:paraId="32C178EC" w14:textId="38DDBD0E" w:rsidR="00F71BD4" w:rsidRDefault="00F62911" w:rsidP="00F62911">
      <w:pPr>
        <w:spacing w:after="0" w:line="240" w:lineRule="auto"/>
        <w:jc w:val="both"/>
        <w:rPr>
          <w:rFonts w:ascii="GHEA Grapalat" w:eastAsia="Times New Roman" w:hAnsi="GHEA Grapalat" w:cs="Arial Armenian"/>
          <w:sz w:val="20"/>
          <w:szCs w:val="20"/>
          <w:lang w:val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Электронная почта` </w:t>
      </w:r>
      <w:r w:rsidR="00A70126" w:rsidRPr="00A70126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>viktorya.ghazaryan@yerevan.am</w:t>
      </w:r>
      <w:r w:rsidR="00F71BD4"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4348B905" w14:textId="471F9C87"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Комиссия по оценке процедуры покупки под кодом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r w:rsidR="00DA0287">
        <w:rPr>
          <w:rFonts w:ascii="GHEA Grapalat" w:hAnsi="GHEA Grapalat" w:cs="Sylfaen"/>
          <w:b/>
          <w:bCs/>
          <w:szCs w:val="24"/>
          <w:lang w:val="hy-AM"/>
        </w:rPr>
        <w:t>ԵՔ-ԲՄԽԾՁԲ-</w:t>
      </w:r>
      <w:r w:rsidR="00112183">
        <w:rPr>
          <w:rFonts w:ascii="GHEA Grapalat" w:hAnsi="GHEA Grapalat" w:cs="Sylfaen"/>
          <w:b/>
          <w:bCs/>
          <w:szCs w:val="24"/>
          <w:lang w:val="hy-AM"/>
        </w:rPr>
        <w:t>25/16</w:t>
      </w:r>
    </w:p>
    <w:p w14:paraId="57EED300" w14:textId="77777777"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</w:p>
    <w:p w14:paraId="00218D35" w14:textId="77777777" w:rsidR="008933FC" w:rsidRPr="008933FC" w:rsidRDefault="008933FC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Заказчик: мэрия Еревана</w:t>
      </w:r>
    </w:p>
    <w:p w14:paraId="2232D471" w14:textId="77777777" w:rsidR="00F62911" w:rsidRPr="00F62911" w:rsidRDefault="00F62911" w:rsidP="00F62911">
      <w:pPr>
        <w:jc w:val="both"/>
        <w:rPr>
          <w:rFonts w:ascii="GHEA Grapalat" w:hAnsi="GHEA Grapalat" w:cs="Sylfaen"/>
          <w:sz w:val="20"/>
          <w:lang w:val="hy-AM"/>
        </w:rPr>
      </w:pPr>
    </w:p>
    <w:p w14:paraId="130CB0A5" w14:textId="77777777" w:rsidR="00F62911" w:rsidRPr="007E55D0" w:rsidRDefault="00F62911" w:rsidP="00F62911">
      <w:pPr>
        <w:jc w:val="both"/>
        <w:rPr>
          <w:rFonts w:ascii="GHEA Grapalat" w:hAnsi="GHEA Grapalat" w:cs="Sylfaen"/>
          <w:sz w:val="20"/>
          <w:lang w:val="ru-RU"/>
        </w:rPr>
      </w:pPr>
    </w:p>
    <w:p w14:paraId="68E177A4" w14:textId="77777777"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80A1" w14:textId="77777777" w:rsidR="00074AE0" w:rsidRDefault="00074AE0" w:rsidP="00CF68E4">
      <w:pPr>
        <w:spacing w:after="0" w:line="240" w:lineRule="auto"/>
      </w:pPr>
      <w:r>
        <w:separator/>
      </w:r>
    </w:p>
  </w:endnote>
  <w:endnote w:type="continuationSeparator" w:id="0">
    <w:p w14:paraId="27FF8F9A" w14:textId="77777777" w:rsidR="00074AE0" w:rsidRDefault="00074AE0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1FC8" w14:textId="77777777" w:rsidR="009F6DC5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8D0203" w14:textId="77777777" w:rsidR="009F6DC5" w:rsidRDefault="009F6DC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A504" w14:textId="77777777" w:rsidR="009F6DC5" w:rsidRDefault="009F6DC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6266" w14:textId="77777777" w:rsidR="00074AE0" w:rsidRDefault="00074AE0" w:rsidP="00CF68E4">
      <w:pPr>
        <w:spacing w:after="0" w:line="240" w:lineRule="auto"/>
      </w:pPr>
      <w:r>
        <w:separator/>
      </w:r>
    </w:p>
  </w:footnote>
  <w:footnote w:type="continuationSeparator" w:id="0">
    <w:p w14:paraId="6FBB910F" w14:textId="77777777" w:rsidR="00074AE0" w:rsidRDefault="00074AE0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8305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74AE0"/>
    <w:rsid w:val="000A78A1"/>
    <w:rsid w:val="000C57E6"/>
    <w:rsid w:val="00112183"/>
    <w:rsid w:val="0018412F"/>
    <w:rsid w:val="001C3A2E"/>
    <w:rsid w:val="001D1BAF"/>
    <w:rsid w:val="001D5689"/>
    <w:rsid w:val="001F4712"/>
    <w:rsid w:val="00212AA9"/>
    <w:rsid w:val="0024343E"/>
    <w:rsid w:val="002A0C8C"/>
    <w:rsid w:val="002E1E46"/>
    <w:rsid w:val="00310553"/>
    <w:rsid w:val="00310FA2"/>
    <w:rsid w:val="00332D09"/>
    <w:rsid w:val="00351006"/>
    <w:rsid w:val="003B1BD4"/>
    <w:rsid w:val="003E7D76"/>
    <w:rsid w:val="003F13AC"/>
    <w:rsid w:val="004011C8"/>
    <w:rsid w:val="00411CDE"/>
    <w:rsid w:val="004327E4"/>
    <w:rsid w:val="00482E31"/>
    <w:rsid w:val="004870F7"/>
    <w:rsid w:val="00491900"/>
    <w:rsid w:val="00495AAB"/>
    <w:rsid w:val="004D2275"/>
    <w:rsid w:val="004F2FD2"/>
    <w:rsid w:val="0052363C"/>
    <w:rsid w:val="005717FD"/>
    <w:rsid w:val="005C0336"/>
    <w:rsid w:val="005E1683"/>
    <w:rsid w:val="005F3C94"/>
    <w:rsid w:val="005F52B9"/>
    <w:rsid w:val="00604743"/>
    <w:rsid w:val="00614C90"/>
    <w:rsid w:val="00624071"/>
    <w:rsid w:val="00626698"/>
    <w:rsid w:val="00632313"/>
    <w:rsid w:val="00652583"/>
    <w:rsid w:val="006554B3"/>
    <w:rsid w:val="00774589"/>
    <w:rsid w:val="007B0B77"/>
    <w:rsid w:val="007B137F"/>
    <w:rsid w:val="007D17F5"/>
    <w:rsid w:val="007D3CA7"/>
    <w:rsid w:val="007F543A"/>
    <w:rsid w:val="00830F23"/>
    <w:rsid w:val="00841777"/>
    <w:rsid w:val="008933FC"/>
    <w:rsid w:val="00913D20"/>
    <w:rsid w:val="00922726"/>
    <w:rsid w:val="00923094"/>
    <w:rsid w:val="00942601"/>
    <w:rsid w:val="009506EE"/>
    <w:rsid w:val="00965823"/>
    <w:rsid w:val="009B69AE"/>
    <w:rsid w:val="009D7367"/>
    <w:rsid w:val="009E156C"/>
    <w:rsid w:val="009F40B4"/>
    <w:rsid w:val="009F6DC5"/>
    <w:rsid w:val="00A10950"/>
    <w:rsid w:val="00A159C9"/>
    <w:rsid w:val="00A57725"/>
    <w:rsid w:val="00A70126"/>
    <w:rsid w:val="00AB0895"/>
    <w:rsid w:val="00AB152E"/>
    <w:rsid w:val="00AB5F5F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96F49"/>
    <w:rsid w:val="00CA78EB"/>
    <w:rsid w:val="00CE4643"/>
    <w:rsid w:val="00CF68E4"/>
    <w:rsid w:val="00D4036A"/>
    <w:rsid w:val="00D561E8"/>
    <w:rsid w:val="00D64CBB"/>
    <w:rsid w:val="00D9022D"/>
    <w:rsid w:val="00DA0287"/>
    <w:rsid w:val="00E17F12"/>
    <w:rsid w:val="00E51D94"/>
    <w:rsid w:val="00E8003A"/>
    <w:rsid w:val="00EC67BD"/>
    <w:rsid w:val="00F347D9"/>
    <w:rsid w:val="00F40E29"/>
    <w:rsid w:val="00F574DB"/>
    <w:rsid w:val="00F61BF7"/>
    <w:rsid w:val="00F62911"/>
    <w:rsid w:val="00F71BD4"/>
    <w:rsid w:val="00F736A6"/>
    <w:rsid w:val="00F8381E"/>
    <w:rsid w:val="00FB013F"/>
    <w:rsid w:val="00FD2BCE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297D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 17</cp:lastModifiedBy>
  <cp:revision>55</cp:revision>
  <cp:lastPrinted>2019-04-13T05:25:00Z</cp:lastPrinted>
  <dcterms:created xsi:type="dcterms:W3CDTF">2019-04-11T12:51:00Z</dcterms:created>
  <dcterms:modified xsi:type="dcterms:W3CDTF">2025-01-14T12:00:00Z</dcterms:modified>
</cp:coreProperties>
</file>